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115B" w14:textId="77777777" w:rsidR="00EC7024" w:rsidRDefault="00546490" w:rsidP="00546490">
      <w:pPr>
        <w:spacing w:after="0" w:line="276"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002914FB">
        <w:rPr>
          <w:rFonts w:ascii="Times New Roman" w:hAnsi="Times New Roman" w:cs="Times New Roman"/>
          <w:sz w:val="28"/>
          <w:szCs w:val="28"/>
        </w:rPr>
        <w:t>ĐẢNG BỘ XÃ TÂN XUÂN</w:t>
      </w:r>
      <w:r w:rsidR="002914FB">
        <w:rPr>
          <w:rFonts w:ascii="Times New Roman" w:hAnsi="Times New Roman" w:cs="Times New Roman"/>
          <w:sz w:val="28"/>
          <w:szCs w:val="28"/>
        </w:rPr>
        <w:tab/>
      </w:r>
      <w:r w:rsidR="002914FB">
        <w:rPr>
          <w:rFonts w:ascii="Times New Roman" w:hAnsi="Times New Roman" w:cs="Times New Roman"/>
          <w:sz w:val="28"/>
          <w:szCs w:val="28"/>
        </w:rPr>
        <w:tab/>
      </w:r>
      <w:r w:rsidR="002914FB">
        <w:rPr>
          <w:rFonts w:ascii="Times New Roman" w:hAnsi="Times New Roman" w:cs="Times New Roman"/>
          <w:sz w:val="28"/>
          <w:szCs w:val="28"/>
        </w:rPr>
        <w:tab/>
      </w:r>
      <w:r w:rsidR="002914FB">
        <w:rPr>
          <w:rFonts w:ascii="Times New Roman" w:hAnsi="Times New Roman" w:cs="Times New Roman"/>
          <w:b/>
          <w:sz w:val="28"/>
          <w:szCs w:val="28"/>
          <w:u w:val="single"/>
        </w:rPr>
        <w:t>ĐẢNG CỘNG SẢN VIỆT NAM</w:t>
      </w:r>
    </w:p>
    <w:p w14:paraId="12A0B79D" w14:textId="77777777" w:rsidR="002914FB" w:rsidRDefault="00546490" w:rsidP="00546490">
      <w:pPr>
        <w:spacing w:after="0" w:line="276"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5BBB9AF" wp14:editId="6DCF6CC0">
                <wp:simplePos x="0" y="0"/>
                <wp:positionH relativeFrom="column">
                  <wp:posOffset>281940</wp:posOffset>
                </wp:positionH>
                <wp:positionV relativeFrom="paragraph">
                  <wp:posOffset>203403</wp:posOffset>
                </wp:positionV>
                <wp:extent cx="1750979"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750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F44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pt,16pt" to="160.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hnmQEAAIgDAAAOAAAAZHJzL2Uyb0RvYy54bWysU9uO0zAQfUfiHyy/06Qrwb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" strokecolor="black [3200]" strokeweight=".5pt">
                <v:stroke joinstyle="miter"/>
              </v:line>
            </w:pict>
          </mc:Fallback>
        </mc:AlternateContent>
      </w:r>
      <w:r w:rsidR="002914FB">
        <w:rPr>
          <w:rFonts w:ascii="Times New Roman" w:hAnsi="Times New Roman" w:cs="Times New Roman"/>
          <w:b/>
          <w:sz w:val="28"/>
          <w:szCs w:val="28"/>
        </w:rPr>
        <w:t>CHI BỘ MẦM NON MỸ HÒA</w:t>
      </w:r>
    </w:p>
    <w:p w14:paraId="3AB0B68F" w14:textId="77777777" w:rsidR="002914FB" w:rsidRDefault="00546490" w:rsidP="00546490">
      <w:pPr>
        <w:spacing w:after="0" w:line="276" w:lineRule="auto"/>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sz w:val="24"/>
          <w:szCs w:val="28"/>
        </w:rPr>
        <w:t>Số:    -NQ/CB-MNMH</w:t>
      </w:r>
      <w:r w:rsidR="002914FB">
        <w:rPr>
          <w:rFonts w:ascii="Times New Roman" w:hAnsi="Times New Roman" w:cs="Times New Roman"/>
          <w:b/>
          <w:sz w:val="28"/>
          <w:szCs w:val="28"/>
        </w:rPr>
        <w:tab/>
      </w:r>
      <w:r w:rsidR="002914FB">
        <w:rPr>
          <w:rFonts w:ascii="Times New Roman" w:hAnsi="Times New Roman" w:cs="Times New Roman"/>
          <w:b/>
          <w:sz w:val="28"/>
          <w:szCs w:val="28"/>
        </w:rPr>
        <w:tab/>
        <w:t xml:space="preserve">     </w:t>
      </w:r>
      <w:r w:rsidR="002914FB">
        <w:rPr>
          <w:rFonts w:ascii="Times New Roman" w:hAnsi="Times New Roman" w:cs="Times New Roman"/>
          <w:b/>
          <w:sz w:val="28"/>
          <w:szCs w:val="28"/>
        </w:rPr>
        <w:tab/>
      </w:r>
      <w:r w:rsidR="002914FB">
        <w:rPr>
          <w:rFonts w:ascii="Times New Roman" w:hAnsi="Times New Roman" w:cs="Times New Roman"/>
          <w:i/>
          <w:sz w:val="28"/>
          <w:szCs w:val="28"/>
        </w:rPr>
        <w:t xml:space="preserve">Tân Xuân, ngày </w:t>
      </w:r>
      <w:r w:rsidR="00D77C61">
        <w:rPr>
          <w:rFonts w:ascii="Times New Roman" w:hAnsi="Times New Roman" w:cs="Times New Roman"/>
          <w:i/>
          <w:sz w:val="28"/>
          <w:szCs w:val="28"/>
        </w:rPr>
        <w:t>27</w:t>
      </w:r>
      <w:r w:rsidR="002914FB">
        <w:rPr>
          <w:rFonts w:ascii="Times New Roman" w:hAnsi="Times New Roman" w:cs="Times New Roman"/>
          <w:i/>
          <w:sz w:val="28"/>
          <w:szCs w:val="28"/>
        </w:rPr>
        <w:t xml:space="preserve"> tháng</w:t>
      </w:r>
      <w:r w:rsidR="00A151EB">
        <w:rPr>
          <w:rFonts w:ascii="Times New Roman" w:hAnsi="Times New Roman" w:cs="Times New Roman"/>
          <w:i/>
          <w:sz w:val="28"/>
          <w:szCs w:val="28"/>
        </w:rPr>
        <w:t xml:space="preserve"> 07 năm 2022</w:t>
      </w:r>
    </w:p>
    <w:p w14:paraId="28587274" w14:textId="77777777" w:rsidR="002914FB" w:rsidRDefault="002914FB" w:rsidP="00546490">
      <w:pPr>
        <w:spacing w:after="0" w:line="276" w:lineRule="auto"/>
        <w:jc w:val="center"/>
        <w:rPr>
          <w:rFonts w:ascii="Times New Roman" w:hAnsi="Times New Roman" w:cs="Times New Roman"/>
          <w:b/>
          <w:sz w:val="28"/>
          <w:szCs w:val="28"/>
        </w:rPr>
      </w:pPr>
    </w:p>
    <w:p w14:paraId="642B9232" w14:textId="77777777" w:rsidR="002914FB" w:rsidRDefault="00546490" w:rsidP="0054649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NGHỊ QUYẾT</w:t>
      </w:r>
    </w:p>
    <w:p w14:paraId="769481FF" w14:textId="77777777" w:rsidR="002914FB" w:rsidRDefault="00546490" w:rsidP="0054649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Thực hiện chuyên đề</w:t>
      </w:r>
    </w:p>
    <w:p w14:paraId="3A4BFAD0" w14:textId="77777777" w:rsidR="00546490" w:rsidRDefault="00546490" w:rsidP="0054649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“Xây dựng môi trường thiên nhiên lấy trẻ làm trung tâm”</w:t>
      </w:r>
    </w:p>
    <w:p w14:paraId="0FE1DC0D" w14:textId="77777777" w:rsidR="00546490" w:rsidRPr="00A151EB" w:rsidRDefault="00546490" w:rsidP="00357E8E">
      <w:pPr>
        <w:spacing w:after="0" w:line="276" w:lineRule="auto"/>
        <w:ind w:left="284"/>
        <w:jc w:val="both"/>
        <w:rPr>
          <w:rFonts w:ascii="Times New Roman" w:hAnsi="Times New Roman" w:cs="Times New Roman"/>
          <w:color w:val="FF0000"/>
          <w:sz w:val="28"/>
          <w:szCs w:val="28"/>
        </w:rPr>
      </w:pPr>
      <w:r w:rsidRPr="00A151EB">
        <w:rPr>
          <w:rFonts w:ascii="Times New Roman" w:hAnsi="Times New Roman" w:cs="Times New Roman"/>
          <w:color w:val="FF0000"/>
          <w:sz w:val="28"/>
          <w:szCs w:val="28"/>
        </w:rPr>
        <w:tab/>
      </w:r>
      <w:r w:rsidRPr="00A151EB">
        <w:rPr>
          <w:rFonts w:ascii="Times New Roman" w:hAnsi="Times New Roman" w:cs="Times New Roman"/>
          <w:color w:val="FF0000"/>
          <w:sz w:val="28"/>
          <w:szCs w:val="28"/>
        </w:rPr>
        <w:tab/>
      </w:r>
      <w:r w:rsidRPr="00A5409A">
        <w:rPr>
          <w:rFonts w:ascii="Times New Roman" w:hAnsi="Times New Roman" w:cs="Times New Roman"/>
          <w:color w:val="000000" w:themeColor="text1"/>
          <w:sz w:val="28"/>
          <w:szCs w:val="28"/>
        </w:rPr>
        <w:t>Căn cứ vào kế hoạ</w:t>
      </w:r>
      <w:r w:rsidR="002D06C1" w:rsidRPr="00A5409A">
        <w:rPr>
          <w:rFonts w:ascii="Times New Roman" w:hAnsi="Times New Roman" w:cs="Times New Roman"/>
          <w:color w:val="000000" w:themeColor="text1"/>
          <w:sz w:val="28"/>
          <w:szCs w:val="28"/>
        </w:rPr>
        <w:t xml:space="preserve">ch chuyên môn năm học </w:t>
      </w:r>
      <w:r w:rsidR="00934812" w:rsidRPr="00A5409A">
        <w:rPr>
          <w:rFonts w:ascii="Times New Roman" w:hAnsi="Times New Roman" w:cs="Times New Roman"/>
          <w:color w:val="000000" w:themeColor="text1"/>
          <w:sz w:val="28"/>
          <w:szCs w:val="28"/>
        </w:rPr>
        <w:t>2022-2023</w:t>
      </w:r>
      <w:r w:rsidR="002D06C1" w:rsidRPr="00A5409A">
        <w:rPr>
          <w:rFonts w:ascii="Times New Roman" w:hAnsi="Times New Roman" w:cs="Times New Roman"/>
          <w:color w:val="000000" w:themeColor="text1"/>
          <w:sz w:val="28"/>
          <w:szCs w:val="28"/>
        </w:rPr>
        <w:t xml:space="preserve"> của trường mầm non Mỹ Hòa.</w:t>
      </w:r>
    </w:p>
    <w:p w14:paraId="66C39412" w14:textId="77777777" w:rsidR="00546490" w:rsidRDefault="00546490" w:rsidP="00D2085E">
      <w:pPr>
        <w:pStyle w:val="ListParagraph"/>
        <w:numPr>
          <w:ilvl w:val="0"/>
          <w:numId w:val="3"/>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Đánh giá thực trạng:</w:t>
      </w:r>
    </w:p>
    <w:p w14:paraId="78145CF7" w14:textId="77777777" w:rsidR="00546490" w:rsidRDefault="00546490"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Cấp ủy chi bộ có lãnh đạo, chỉ đạo xây dựng, triển khai, phân công cụ thể các bộ phận thực hiện kế hoạch xây dựng môi trường thiên nhiên lấy trẻ làm trung tâm ngay từ đầu năm học.</w:t>
      </w:r>
    </w:p>
    <w:p w14:paraId="403F552F" w14:textId="77777777" w:rsidR="00546490" w:rsidRDefault="00546490"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Đảng viên, giáo viên, nhân viên quan tâm thực hiện tốt công tác xây dựng môi trường thiên nhiên lấy trẻ làm trung tâm, thưc hiện xây dựng môi trường trong và ngoài lớp phù hợp với từng lứa tuổi; sử dụng chính sản phẩm của trẻ để tạo môi trường hoạt động; thay đổi môi trường lớp theo từng chủ đề, kế hoạch giáo dục đã xây dựng.</w:t>
      </w:r>
    </w:p>
    <w:p w14:paraId="58B3C3D0" w14:textId="77777777" w:rsidR="00546490" w:rsidRDefault="00546490"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Chi bộ chỉ đạo tổ chuyên môn phối hợp tốt với phụ huynh trong công tác xây dựng môi trường thiên nhiên lấy trẻ làm trung tâm</w:t>
      </w:r>
    </w:p>
    <w:p w14:paraId="036BF74E" w14:textId="77777777" w:rsidR="00546490" w:rsidRDefault="00546490"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Hạn chế: vẫn còn một vài giáo viên chưa thật sự thấm nhuần công tác xây dựng môi trường lấy trẻ làm trung tâm trong dạy và họ</w:t>
      </w:r>
      <w:r w:rsidR="00D2085E">
        <w:rPr>
          <w:rFonts w:ascii="Times New Roman" w:hAnsi="Times New Roman" w:cs="Times New Roman"/>
          <w:sz w:val="28"/>
          <w:szCs w:val="28"/>
        </w:rPr>
        <w:t>c do chưa nắm vững lý thuyết và chưa có sự vận dụng sáng tạo trong việc xây dựng môi trường giáo dục cho trẻ. Đó là lý do tập thể dảng viên chi bộ quyết nghị đề ra chuyên đề “Xây dựng môi trường thiên nhiên lấy trẻ làm trung tâm” để thực hiện.</w:t>
      </w:r>
    </w:p>
    <w:p w14:paraId="5FFB1EA9" w14:textId="77777777" w:rsidR="00D2085E" w:rsidRPr="00D2085E" w:rsidRDefault="00D2085E" w:rsidP="00D2085E">
      <w:pPr>
        <w:pStyle w:val="ListParagraph"/>
        <w:numPr>
          <w:ilvl w:val="0"/>
          <w:numId w:val="3"/>
        </w:numPr>
        <w:spacing w:after="0" w:line="276" w:lineRule="auto"/>
        <w:jc w:val="both"/>
        <w:rPr>
          <w:rFonts w:ascii="Times New Roman" w:hAnsi="Times New Roman" w:cs="Times New Roman"/>
          <w:b/>
          <w:sz w:val="28"/>
          <w:szCs w:val="28"/>
        </w:rPr>
      </w:pPr>
      <w:r w:rsidRPr="00D2085E">
        <w:rPr>
          <w:rFonts w:ascii="Times New Roman" w:hAnsi="Times New Roman" w:cs="Times New Roman"/>
          <w:b/>
          <w:sz w:val="28"/>
          <w:szCs w:val="28"/>
        </w:rPr>
        <w:t>Nội dung:</w:t>
      </w:r>
    </w:p>
    <w:p w14:paraId="3FD4237E" w14:textId="77777777" w:rsidR="00546490" w:rsidRDefault="00C16E0E" w:rsidP="00546490">
      <w:pPr>
        <w:pStyle w:val="ListParagraph"/>
        <w:spacing w:after="0" w:line="276" w:lineRule="auto"/>
        <w:ind w:left="270" w:firstLine="450"/>
        <w:jc w:val="both"/>
        <w:rPr>
          <w:rFonts w:ascii="Times New Roman" w:hAnsi="Times New Roman" w:cs="Times New Roman"/>
          <w:b/>
          <w:sz w:val="28"/>
          <w:szCs w:val="28"/>
        </w:rPr>
      </w:pPr>
      <w:r>
        <w:rPr>
          <w:rFonts w:ascii="Times New Roman" w:hAnsi="Times New Roman" w:cs="Times New Roman"/>
          <w:b/>
          <w:sz w:val="28"/>
          <w:szCs w:val="28"/>
        </w:rPr>
        <w:t>*Nội dung thực hiện chuyên đề</w:t>
      </w:r>
    </w:p>
    <w:p w14:paraId="48627A68" w14:textId="77777777" w:rsidR="00C16E0E" w:rsidRDefault="00C16E0E"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 xml:space="preserve">Trên tinh thần phát huy những mặt đã làm tốt và tìm giải pháp khắc phục những việc thực hiện chưa tốt, </w:t>
      </w:r>
      <w:r w:rsidR="00A151EB">
        <w:rPr>
          <w:rFonts w:ascii="Times New Roman" w:hAnsi="Times New Roman" w:cs="Times New Roman"/>
          <w:sz w:val="28"/>
          <w:szCs w:val="28"/>
        </w:rPr>
        <w:t>g</w:t>
      </w:r>
      <w:r>
        <w:rPr>
          <w:rFonts w:ascii="Times New Roman" w:hAnsi="Times New Roman" w:cs="Times New Roman"/>
          <w:sz w:val="28"/>
          <w:szCs w:val="28"/>
        </w:rPr>
        <w:t>iáo viên, nhân viên và phụ huynh cần hiểu biết rõ về công tác xây dựng môi trường thiên nhiên lấy trẻ làm trung tâm; biết được lợi ích và hiệu quả của môi trường giáo dục đối với trẻ, từ đó, có các biện pháp cụ thể nhằm xây dựng được môi trường thiên nhiên lấy trẻ làm trung tâm đạt hiệu quả</w:t>
      </w:r>
      <w:r w:rsidR="00294E6D">
        <w:rPr>
          <w:rFonts w:ascii="Times New Roman" w:hAnsi="Times New Roman" w:cs="Times New Roman"/>
          <w:sz w:val="28"/>
          <w:szCs w:val="28"/>
        </w:rPr>
        <w:t>.</w:t>
      </w:r>
    </w:p>
    <w:p w14:paraId="04FEB543" w14:textId="77777777" w:rsidR="00294E6D" w:rsidRDefault="00294E6D" w:rsidP="00546490">
      <w:pPr>
        <w:pStyle w:val="ListParagraph"/>
        <w:spacing w:after="0" w:line="276" w:lineRule="auto"/>
        <w:ind w:left="270" w:firstLine="450"/>
        <w:jc w:val="both"/>
        <w:rPr>
          <w:rFonts w:ascii="Times New Roman" w:hAnsi="Times New Roman" w:cs="Times New Roman"/>
          <w:b/>
          <w:sz w:val="28"/>
          <w:szCs w:val="28"/>
        </w:rPr>
      </w:pPr>
      <w:r>
        <w:rPr>
          <w:rFonts w:ascii="Times New Roman" w:hAnsi="Times New Roman" w:cs="Times New Roman"/>
          <w:b/>
          <w:sz w:val="28"/>
          <w:szCs w:val="28"/>
        </w:rPr>
        <w:t>*Nhiệm vụ, giải pháp cụ thể:</w:t>
      </w:r>
    </w:p>
    <w:p w14:paraId="3A7C77C6" w14:textId="77777777" w:rsidR="002D06C1" w:rsidRPr="002D06C1" w:rsidRDefault="002D06C1" w:rsidP="002D06C1">
      <w:pPr>
        <w:pStyle w:val="ListParagraph"/>
        <w:spacing w:after="0" w:line="276" w:lineRule="auto"/>
        <w:ind w:left="270" w:firstLine="450"/>
        <w:jc w:val="both"/>
        <w:rPr>
          <w:rFonts w:ascii="Times New Roman" w:hAnsi="Times New Roman" w:cs="Times New Roman"/>
          <w:color w:val="000000" w:themeColor="text1"/>
          <w:sz w:val="28"/>
          <w:szCs w:val="28"/>
        </w:rPr>
      </w:pPr>
      <w:r w:rsidRPr="002D06C1">
        <w:rPr>
          <w:rFonts w:ascii="Times New Roman" w:hAnsi="Times New Roman" w:cs="Times New Roman"/>
          <w:color w:val="000000" w:themeColor="text1"/>
          <w:sz w:val="28"/>
          <w:szCs w:val="28"/>
        </w:rPr>
        <w:t xml:space="preserve">Căn cứ vào kế hoạch chuyên môn năm học </w:t>
      </w:r>
      <w:r w:rsidR="00A151EB">
        <w:rPr>
          <w:rFonts w:ascii="Times New Roman" w:hAnsi="Times New Roman" w:cs="Times New Roman"/>
          <w:color w:val="000000" w:themeColor="text1"/>
          <w:sz w:val="28"/>
          <w:szCs w:val="28"/>
        </w:rPr>
        <w:t>2022-2023</w:t>
      </w:r>
      <w:r w:rsidRPr="002D06C1">
        <w:rPr>
          <w:rFonts w:ascii="Times New Roman" w:hAnsi="Times New Roman" w:cs="Times New Roman"/>
          <w:color w:val="000000" w:themeColor="text1"/>
          <w:sz w:val="28"/>
          <w:szCs w:val="28"/>
        </w:rPr>
        <w:t xml:space="preserve"> của trường mầm non Mỹ Hòa.</w:t>
      </w:r>
    </w:p>
    <w:p w14:paraId="540BB5C1" w14:textId="77777777" w:rsidR="00294E6D" w:rsidRDefault="00294E6D" w:rsidP="002D06C1">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 xml:space="preserve">Xây dựng nghị quyết và triển khai nghị quyết thực hiện chuyên đề </w:t>
      </w:r>
      <w:r w:rsidR="000F3AC3">
        <w:rPr>
          <w:rFonts w:ascii="Times New Roman" w:hAnsi="Times New Roman" w:cs="Times New Roman"/>
          <w:sz w:val="28"/>
          <w:szCs w:val="28"/>
        </w:rPr>
        <w:t>đến toàn thể đảng viên, tập thể nhà trường.</w:t>
      </w:r>
    </w:p>
    <w:p w14:paraId="60488A3F" w14:textId="77777777" w:rsidR="000F3AC3" w:rsidRDefault="000F3AC3"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lastRenderedPageBreak/>
        <w:t>Cấp ủy chi bộ lãnh đạo, chỉ đạo tuyên truyền trong đảng viên, cán bộ công chức, phụ huyn về vấn đề xây dựng môi trường thiên nhiên lấy trẻ làm trung tâm.</w:t>
      </w:r>
    </w:p>
    <w:p w14:paraId="59EC8A9F" w14:textId="77777777" w:rsidR="000F3AC3" w:rsidRDefault="000F3AC3"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Cấp ủy chi bộ phân công đồng chí Trương Thị Ngọc Tú (Phó hiệu trưởng)</w:t>
      </w:r>
      <w:r w:rsidR="00934812">
        <w:rPr>
          <w:rFonts w:ascii="Times New Roman" w:hAnsi="Times New Roman" w:cs="Times New Roman"/>
          <w:sz w:val="28"/>
          <w:szCs w:val="28"/>
        </w:rPr>
        <w:t>, đồng chí</w:t>
      </w:r>
      <w:r w:rsidR="00A151EB">
        <w:rPr>
          <w:rFonts w:ascii="Times New Roman" w:hAnsi="Times New Roman" w:cs="Times New Roman"/>
          <w:sz w:val="28"/>
          <w:szCs w:val="28"/>
        </w:rPr>
        <w:t xml:space="preserve"> Nguyễn Thị Giang Lý (Phó hiệu trưởng)</w:t>
      </w:r>
      <w:r>
        <w:rPr>
          <w:rFonts w:ascii="Times New Roman" w:hAnsi="Times New Roman" w:cs="Times New Roman"/>
          <w:sz w:val="28"/>
          <w:szCs w:val="28"/>
        </w:rPr>
        <w:t xml:space="preserve"> và đồng chí Vũ Thị Diệu Ly (</w:t>
      </w:r>
      <w:r w:rsidR="00A151EB">
        <w:rPr>
          <w:rFonts w:ascii="Times New Roman" w:hAnsi="Times New Roman" w:cs="Times New Roman"/>
          <w:sz w:val="28"/>
          <w:szCs w:val="28"/>
        </w:rPr>
        <w:t>Chi ủy viên-</w:t>
      </w:r>
      <w:r>
        <w:rPr>
          <w:rFonts w:ascii="Times New Roman" w:hAnsi="Times New Roman" w:cs="Times New Roman"/>
          <w:sz w:val="28"/>
          <w:szCs w:val="28"/>
        </w:rPr>
        <w:t>Tổ trưởng chuyên môn) chịu trách nhiệm tổ chức, quản lý, kiểm tra hoạt động xây dựng môi trường thiên nhiên lấy trẻ</w:t>
      </w:r>
      <w:r w:rsidR="00562308">
        <w:rPr>
          <w:rFonts w:ascii="Times New Roman" w:hAnsi="Times New Roman" w:cs="Times New Roman"/>
          <w:sz w:val="28"/>
          <w:szCs w:val="28"/>
        </w:rPr>
        <w:t xml:space="preserve"> làm trung tâm tại các nhóm/ lớp.</w:t>
      </w:r>
    </w:p>
    <w:p w14:paraId="628ED9A4" w14:textId="77777777" w:rsidR="00562308" w:rsidRDefault="00562308"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Cấp ủy chi bộ có kế hoạch trang bị đầy đủ các đ</w:t>
      </w:r>
      <w:r w:rsidR="005C0D6E">
        <w:rPr>
          <w:rFonts w:ascii="Times New Roman" w:hAnsi="Times New Roman" w:cs="Times New Roman"/>
          <w:sz w:val="28"/>
          <w:szCs w:val="28"/>
        </w:rPr>
        <w:t>ồ</w:t>
      </w:r>
      <w:r>
        <w:rPr>
          <w:rFonts w:ascii="Times New Roman" w:hAnsi="Times New Roman" w:cs="Times New Roman"/>
          <w:sz w:val="28"/>
          <w:szCs w:val="28"/>
        </w:rPr>
        <w:t xml:space="preserve"> dùng đồ chơi, cơ sở vật chất phục vụ cho công tác xây dựng môi trường cho trẻ hoạt động</w:t>
      </w:r>
      <w:r w:rsidR="00126321">
        <w:rPr>
          <w:rFonts w:ascii="Times New Roman" w:hAnsi="Times New Roman" w:cs="Times New Roman"/>
          <w:sz w:val="28"/>
          <w:szCs w:val="28"/>
        </w:rPr>
        <w:t>. Chỉ đạo tổ chuyên môn tổ chức bồi dưỡng các nội dung về xây dựng môi trường thiên nhiên lấy trẻ làm trung tâm đến toàn thể đảng viên, giáo viên, nhân viên trong nhà trườ</w:t>
      </w:r>
      <w:r w:rsidR="005C0D6E">
        <w:rPr>
          <w:rFonts w:ascii="Times New Roman" w:hAnsi="Times New Roman" w:cs="Times New Roman"/>
          <w:sz w:val="28"/>
          <w:szCs w:val="28"/>
        </w:rPr>
        <w:t>ng. T</w:t>
      </w:r>
      <w:r w:rsidR="00126321">
        <w:rPr>
          <w:rFonts w:ascii="Times New Roman" w:hAnsi="Times New Roman" w:cs="Times New Roman"/>
          <w:sz w:val="28"/>
          <w:szCs w:val="28"/>
        </w:rPr>
        <w:t>ăng cường kiểm tra hoạt động chăm sóc giáo dục tại các nhóm/lớp.</w:t>
      </w:r>
    </w:p>
    <w:p w14:paraId="1D40474A" w14:textId="77777777" w:rsidR="005C0D6E" w:rsidRDefault="005C0D6E"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 xml:space="preserve">Chi bộ chỉ đạo, phát động phong trào </w:t>
      </w:r>
      <w:r w:rsidR="00A151EB">
        <w:rPr>
          <w:rFonts w:ascii="Times New Roman" w:hAnsi="Times New Roman" w:cs="Times New Roman"/>
          <w:sz w:val="28"/>
          <w:szCs w:val="28"/>
        </w:rPr>
        <w:t>xây dựng môi trường nhóm/lớp đầu năm theo hướng lấy trẻ làm trung tâm, tận dụng các nguyên vật liệu mở, nguyên vật liệu thiên nhiên nhằm tạo môi trường lớp vừa mang tính thẩm mỹ vừa có tính kích thích sự sáng tạo của trẻ cao</w:t>
      </w:r>
      <w:r w:rsidR="004E7808">
        <w:rPr>
          <w:rFonts w:ascii="Times New Roman" w:hAnsi="Times New Roman" w:cs="Times New Roman"/>
          <w:sz w:val="28"/>
          <w:szCs w:val="28"/>
        </w:rPr>
        <w:t>. Thực hiện xây dựng “vườn rau của bé”, phân công khối lớp phụ trách hướng dẫn học trò làm đất, trồng và chăm sóc các loại rau trên khu vực đất của nhóm lớ</w:t>
      </w:r>
      <w:r w:rsidR="00E75854">
        <w:rPr>
          <w:rFonts w:ascii="Times New Roman" w:hAnsi="Times New Roman" w:cs="Times New Roman"/>
          <w:sz w:val="28"/>
          <w:szCs w:val="28"/>
        </w:rPr>
        <w:t>p mình</w:t>
      </w:r>
      <w:r w:rsidR="00CF202E">
        <w:rPr>
          <w:rFonts w:ascii="Times New Roman" w:hAnsi="Times New Roman" w:cs="Times New Roman"/>
          <w:sz w:val="28"/>
          <w:szCs w:val="28"/>
        </w:rPr>
        <w:t>.</w:t>
      </w:r>
    </w:p>
    <w:p w14:paraId="45FBAC23" w14:textId="77777777" w:rsidR="00CF202E" w:rsidRDefault="00CF202E" w:rsidP="00546490">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sz w:val="28"/>
          <w:szCs w:val="28"/>
        </w:rPr>
        <w:t>Tất cả đảng viên thưc hiện tốt chuyên đề của chi bộ</w:t>
      </w:r>
    </w:p>
    <w:p w14:paraId="630794C7" w14:textId="77777777" w:rsidR="00CF202E" w:rsidRDefault="00CF202E" w:rsidP="00CF202E">
      <w:pPr>
        <w:pStyle w:val="ListParagraph"/>
        <w:numPr>
          <w:ilvl w:val="0"/>
          <w:numId w:val="3"/>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Phân công tổ chức thực hiện:</w:t>
      </w:r>
    </w:p>
    <w:p w14:paraId="34E37CDF" w14:textId="77777777" w:rsidR="002D06C1" w:rsidRPr="002D06C1" w:rsidRDefault="002D06C1" w:rsidP="002D06C1">
      <w:pPr>
        <w:pStyle w:val="ListParagraph"/>
        <w:spacing w:after="0" w:line="276" w:lineRule="auto"/>
        <w:ind w:left="270" w:firstLine="450"/>
        <w:jc w:val="both"/>
        <w:rPr>
          <w:rFonts w:ascii="Times New Roman" w:hAnsi="Times New Roman" w:cs="Times New Roman"/>
          <w:color w:val="000000" w:themeColor="text1"/>
          <w:sz w:val="28"/>
          <w:szCs w:val="28"/>
        </w:rPr>
      </w:pPr>
      <w:r w:rsidRPr="002D06C1">
        <w:rPr>
          <w:rFonts w:ascii="Times New Roman" w:hAnsi="Times New Roman" w:cs="Times New Roman"/>
          <w:color w:val="000000" w:themeColor="text1"/>
          <w:sz w:val="28"/>
          <w:szCs w:val="28"/>
        </w:rPr>
        <w:t xml:space="preserve">Căn cứ vào kế hoạch chuyên môn năm học </w:t>
      </w:r>
      <w:r w:rsidR="00934812">
        <w:rPr>
          <w:rFonts w:ascii="Times New Roman" w:hAnsi="Times New Roman" w:cs="Times New Roman"/>
          <w:color w:val="000000" w:themeColor="text1"/>
          <w:sz w:val="28"/>
          <w:szCs w:val="28"/>
        </w:rPr>
        <w:t>2022-2023</w:t>
      </w:r>
      <w:r w:rsidRPr="002D06C1">
        <w:rPr>
          <w:rFonts w:ascii="Times New Roman" w:hAnsi="Times New Roman" w:cs="Times New Roman"/>
          <w:color w:val="000000" w:themeColor="text1"/>
          <w:sz w:val="28"/>
          <w:szCs w:val="28"/>
        </w:rPr>
        <w:t xml:space="preserve"> của trường mầm non Mỹ Hòa.</w:t>
      </w:r>
    </w:p>
    <w:p w14:paraId="163A440A" w14:textId="77777777" w:rsidR="00CF202E" w:rsidRDefault="00934812" w:rsidP="002D06C1">
      <w:pPr>
        <w:pStyle w:val="ListParagraph"/>
        <w:spacing w:after="0" w:line="276" w:lineRule="auto"/>
        <w:ind w:left="270" w:firstLine="450"/>
        <w:jc w:val="both"/>
        <w:rPr>
          <w:rFonts w:ascii="Times New Roman" w:hAnsi="Times New Roman" w:cs="Times New Roman"/>
          <w:sz w:val="28"/>
          <w:szCs w:val="28"/>
        </w:rPr>
      </w:pPr>
      <w:r w:rsidRPr="00934812">
        <w:rPr>
          <w:rFonts w:ascii="Times New Roman" w:hAnsi="Times New Roman" w:cs="Times New Roman"/>
          <w:color w:val="000000" w:themeColor="text1"/>
          <w:sz w:val="28"/>
          <w:szCs w:val="28"/>
        </w:rPr>
        <w:t xml:space="preserve">Cấp ủy chi bộ phân công </w:t>
      </w:r>
      <w:r>
        <w:rPr>
          <w:rFonts w:ascii="Times New Roman" w:hAnsi="Times New Roman" w:cs="Times New Roman"/>
          <w:color w:val="000000" w:themeColor="text1"/>
          <w:sz w:val="28"/>
          <w:szCs w:val="28"/>
        </w:rPr>
        <w:t>Đ/c</w:t>
      </w:r>
      <w:r w:rsidRPr="00934812">
        <w:rPr>
          <w:rFonts w:ascii="Times New Roman" w:hAnsi="Times New Roman" w:cs="Times New Roman"/>
          <w:color w:val="000000" w:themeColor="text1"/>
          <w:sz w:val="28"/>
          <w:szCs w:val="28"/>
        </w:rPr>
        <w:t xml:space="preserve"> Trương Thị Ngọc Tú (Phó hiệu trưởng), </w:t>
      </w:r>
      <w:r>
        <w:rPr>
          <w:rFonts w:ascii="Times New Roman" w:hAnsi="Times New Roman" w:cs="Times New Roman"/>
          <w:color w:val="000000" w:themeColor="text1"/>
          <w:sz w:val="28"/>
          <w:szCs w:val="28"/>
        </w:rPr>
        <w:t>đ/c</w:t>
      </w:r>
      <w:r w:rsidRPr="00934812">
        <w:rPr>
          <w:rFonts w:ascii="Times New Roman" w:hAnsi="Times New Roman" w:cs="Times New Roman"/>
          <w:color w:val="000000" w:themeColor="text1"/>
          <w:sz w:val="28"/>
          <w:szCs w:val="28"/>
        </w:rPr>
        <w:t xml:space="preserve"> Nguyễn Thị Giang Lý (Phó hiệu trưởng)</w:t>
      </w:r>
      <w:r w:rsidR="00CF202E">
        <w:rPr>
          <w:rFonts w:ascii="Times New Roman" w:hAnsi="Times New Roman" w:cs="Times New Roman"/>
          <w:color w:val="000000" w:themeColor="text1"/>
          <w:sz w:val="28"/>
          <w:szCs w:val="28"/>
        </w:rPr>
        <w:t xml:space="preserve"> và Đ/c Vũ Thi Diệu Ly phối hợp cùng</w:t>
      </w:r>
      <w:r>
        <w:rPr>
          <w:rFonts w:ascii="Times New Roman" w:hAnsi="Times New Roman" w:cs="Times New Roman"/>
          <w:color w:val="000000" w:themeColor="text1"/>
          <w:sz w:val="28"/>
          <w:szCs w:val="28"/>
        </w:rPr>
        <w:t xml:space="preserve"> các</w:t>
      </w:r>
      <w:r w:rsidR="00CF202E">
        <w:rPr>
          <w:rFonts w:ascii="Times New Roman" w:hAnsi="Times New Roman" w:cs="Times New Roman"/>
          <w:color w:val="000000" w:themeColor="text1"/>
          <w:sz w:val="28"/>
          <w:szCs w:val="28"/>
        </w:rPr>
        <w:t xml:space="preserve"> tổ chuyên môn thực hiện tốt công tác xây dựng</w:t>
      </w:r>
      <w:r w:rsidR="00CF202E">
        <w:rPr>
          <w:rFonts w:ascii="Times New Roman" w:hAnsi="Times New Roman" w:cs="Times New Roman"/>
          <w:sz w:val="28"/>
          <w:szCs w:val="28"/>
        </w:rPr>
        <w:t xml:space="preserve"> môi trường thiên nhiên lấy trẻ làm trung tâm tạ</w:t>
      </w:r>
      <w:r>
        <w:rPr>
          <w:rFonts w:ascii="Times New Roman" w:hAnsi="Times New Roman" w:cs="Times New Roman"/>
          <w:sz w:val="28"/>
          <w:szCs w:val="28"/>
        </w:rPr>
        <w:t>i các nhóm/</w:t>
      </w:r>
      <w:r w:rsidR="00CF202E">
        <w:rPr>
          <w:rFonts w:ascii="Times New Roman" w:hAnsi="Times New Roman" w:cs="Times New Roman"/>
          <w:sz w:val="28"/>
          <w:szCs w:val="28"/>
        </w:rPr>
        <w:t xml:space="preserve">lớp. Tổ chức bồi dưỡng thường xuyên về chuyên đề trên, lên kế hoạch dự giờ các nhóm/ lớp nhằm góp ý xây dựng cho các lớp hoàn thiện môi trường giáo dục theo hướng lấy trẻ làm trung tâm. </w:t>
      </w:r>
    </w:p>
    <w:p w14:paraId="545102FB" w14:textId="77777777" w:rsidR="00CF202E" w:rsidRDefault="00CF202E" w:rsidP="00CF202E">
      <w:pPr>
        <w:pStyle w:val="ListParagraph"/>
        <w:spacing w:after="0" w:line="276" w:lineRule="auto"/>
        <w:ind w:left="270" w:firstLine="45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Đ/c Trịnh Thị Lan có kế </w:t>
      </w:r>
      <w:r>
        <w:rPr>
          <w:rFonts w:ascii="Times New Roman" w:hAnsi="Times New Roman" w:cs="Times New Roman"/>
          <w:sz w:val="28"/>
          <w:szCs w:val="28"/>
        </w:rPr>
        <w:t>hoạch trang bị đầy đủ các đồ dùng đồ chơi, cơ sở vật chất phục vụ cho công tác xây dựng môi trường cho trẻ hoạt động. xây dựng Nghị quyết và triển khai nghị quyết đến toàn thể đảng viên, tập thể nhà trường.</w:t>
      </w:r>
    </w:p>
    <w:p w14:paraId="42EC3EBC" w14:textId="77777777" w:rsidR="00CF202E" w:rsidRDefault="00CF202E" w:rsidP="00CF202E">
      <w:pPr>
        <w:pStyle w:val="ListParagraph"/>
        <w:spacing w:after="0" w:line="276" w:lineRule="auto"/>
        <w:ind w:left="270" w:firstLin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Trịnh Thị Lan cùng Đ/c Ngọc Tú thực hiện dự giờ các hoạt động chăm sóc – giáo dục trẻ tại các nhóm, lớp.</w:t>
      </w:r>
    </w:p>
    <w:p w14:paraId="7C2F8D2E" w14:textId="77777777" w:rsidR="00CF202E" w:rsidRDefault="00CF202E" w:rsidP="00CF202E">
      <w:pPr>
        <w:pStyle w:val="ListParagraph"/>
        <w:spacing w:after="0" w:line="276" w:lineRule="auto"/>
        <w:ind w:left="270" w:firstLin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Đ/c Diệu Ly và Đ/c </w:t>
      </w:r>
      <w:r w:rsidR="00934812">
        <w:rPr>
          <w:rFonts w:ascii="Times New Roman" w:hAnsi="Times New Roman" w:cs="Times New Roman"/>
          <w:color w:val="000000" w:themeColor="text1"/>
          <w:sz w:val="28"/>
          <w:szCs w:val="28"/>
        </w:rPr>
        <w:t>Kim Cúc</w:t>
      </w:r>
      <w:r>
        <w:rPr>
          <w:rFonts w:ascii="Times New Roman" w:hAnsi="Times New Roman" w:cs="Times New Roman"/>
          <w:color w:val="000000" w:themeColor="text1"/>
          <w:sz w:val="28"/>
          <w:szCs w:val="28"/>
        </w:rPr>
        <w:t xml:space="preserve">: chịu trách nhiệm phát động phong trào </w:t>
      </w:r>
      <w:r w:rsidR="00934812" w:rsidRPr="00934812">
        <w:rPr>
          <w:rFonts w:ascii="Times New Roman" w:hAnsi="Times New Roman" w:cs="Times New Roman"/>
          <w:color w:val="000000" w:themeColor="text1"/>
          <w:sz w:val="28"/>
          <w:szCs w:val="28"/>
        </w:rPr>
        <w:t>phong trào xây dựng môi trường nhóm/lớp đầu năm theo hướng lấy trẻ làm trung tâm, tận dụng các nguyên vật liệu mở, nguyên vật liệu thiên nhiên nhằm tạo môi trường lớp vừa mang tính thẩm mỹ vừa có tính kích thích sự sáng tạo của trẻ cao</w:t>
      </w:r>
      <w:r>
        <w:rPr>
          <w:rFonts w:ascii="Times New Roman" w:hAnsi="Times New Roman" w:cs="Times New Roman"/>
          <w:color w:val="000000" w:themeColor="text1"/>
          <w:sz w:val="28"/>
          <w:szCs w:val="28"/>
        </w:rPr>
        <w:t>.</w:t>
      </w:r>
    </w:p>
    <w:p w14:paraId="47482A93" w14:textId="77777777" w:rsidR="00CF202E" w:rsidRDefault="00CF202E" w:rsidP="00CF202E">
      <w:pPr>
        <w:pStyle w:val="ListParagraph"/>
        <w:spacing w:after="0" w:line="276" w:lineRule="auto"/>
        <w:ind w:left="270" w:firstLin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Đ/c Đảng viên thực hiện và giám sát các thành viên trong tổ thực hiện tốt việc xây dựng môi trường lấy trẻ làm trung tâm; xây dựng và chăm sóc vườn ra</w:t>
      </w:r>
      <w:r w:rsidR="00934812">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của trẻ, </w:t>
      </w:r>
      <w:r>
        <w:rPr>
          <w:rFonts w:ascii="Times New Roman" w:hAnsi="Times New Roman" w:cs="Times New Roman"/>
          <w:color w:val="000000" w:themeColor="text1"/>
          <w:sz w:val="28"/>
          <w:szCs w:val="28"/>
        </w:rPr>
        <w:lastRenderedPageBreak/>
        <w:t>tuyên truyền phối hợp, vận động phụ huynh cùng tham gia vào quá trình tạo môi trường thiên nhiên lấy trẻ làm trung tâm/</w:t>
      </w:r>
    </w:p>
    <w:p w14:paraId="369635D3" w14:textId="77777777" w:rsidR="00B14D2A" w:rsidRDefault="00B14D2A" w:rsidP="00CF202E">
      <w:pPr>
        <w:pStyle w:val="ListParagraph"/>
        <w:spacing w:after="0" w:line="276" w:lineRule="auto"/>
        <w:ind w:left="270" w:firstLin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Cấp ủy chi bộ nhắc nhở các bộ phận thực hiện tốt chuyên đề của chi bộ.</w:t>
      </w:r>
    </w:p>
    <w:p w14:paraId="3B9BB320" w14:textId="77777777" w:rsidR="00D435F7" w:rsidRDefault="00D435F7" w:rsidP="00CF202E">
      <w:pPr>
        <w:pStyle w:val="ListParagraph"/>
        <w:spacing w:after="0" w:line="276" w:lineRule="auto"/>
        <w:ind w:left="270" w:firstLin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Bí thư, chủ tịch công đoàn có trách nhiệm tổ chức quán triệt nghị quyết này đến đảng viên, nhân viện của đơn vị</w:t>
      </w:r>
      <w:r w:rsidR="0013304D">
        <w:rPr>
          <w:rFonts w:ascii="Times New Roman" w:hAnsi="Times New Roman" w:cs="Times New Roman"/>
          <w:color w:val="000000" w:themeColor="text1"/>
          <w:sz w:val="28"/>
          <w:szCs w:val="28"/>
        </w:rPr>
        <w:t>.</w:t>
      </w:r>
    </w:p>
    <w:p w14:paraId="5F339370" w14:textId="77777777" w:rsidR="0013304D" w:rsidRDefault="0013304D" w:rsidP="00CF202E">
      <w:pPr>
        <w:pStyle w:val="ListParagraph"/>
        <w:spacing w:after="0" w:line="276" w:lineRule="auto"/>
        <w:ind w:left="270" w:firstLine="450"/>
        <w:jc w:val="both"/>
        <w:rPr>
          <w:rFonts w:ascii="Times New Roman" w:hAnsi="Times New Roman" w:cs="Times New Roman"/>
          <w:color w:val="000000" w:themeColor="text1"/>
          <w:sz w:val="28"/>
          <w:szCs w:val="28"/>
        </w:rPr>
      </w:pPr>
    </w:p>
    <w:p w14:paraId="58AC0E19" w14:textId="77777777" w:rsidR="0013304D" w:rsidRDefault="0013304D" w:rsidP="00CF202E">
      <w:pPr>
        <w:pStyle w:val="ListParagraph"/>
        <w:spacing w:after="0" w:line="276" w:lineRule="auto"/>
        <w:ind w:left="270" w:firstLine="450"/>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4"/>
          <w:szCs w:val="24"/>
        </w:rPr>
        <w:t>Nơi nhận:</w:t>
      </w: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Pr>
          <w:rFonts w:ascii="Times New Roman" w:hAnsi="Times New Roman" w:cs="Times New Roman"/>
          <w:b/>
          <w:color w:val="000000" w:themeColor="text1"/>
          <w:sz w:val="28"/>
          <w:szCs w:val="28"/>
        </w:rPr>
        <w:t>T/M CHI BỘ</w:t>
      </w:r>
    </w:p>
    <w:p w14:paraId="5BA5A9D3" w14:textId="77777777" w:rsidR="0013304D" w:rsidRPr="0013304D" w:rsidRDefault="0013304D" w:rsidP="0013304D">
      <w:pPr>
        <w:pStyle w:val="ListParagraph"/>
        <w:numPr>
          <w:ilvl w:val="0"/>
          <w:numId w:val="4"/>
        </w:numPr>
        <w:spacing w:after="0" w:line="276" w:lineRule="auto"/>
        <w:jc w:val="both"/>
        <w:rPr>
          <w:rFonts w:ascii="Times New Roman" w:hAnsi="Times New Roman" w:cs="Times New Roman"/>
          <w:b/>
          <w:sz w:val="28"/>
          <w:szCs w:val="28"/>
        </w:rPr>
      </w:pPr>
      <w:r>
        <w:rPr>
          <w:rFonts w:ascii="Times New Roman" w:hAnsi="Times New Roman" w:cs="Times New Roman"/>
          <w:color w:val="000000" w:themeColor="text1"/>
          <w:sz w:val="24"/>
          <w:szCs w:val="24"/>
        </w:rPr>
        <w:t>ĐU Tân Xuân;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b/>
          <w:color w:val="000000" w:themeColor="text1"/>
          <w:sz w:val="28"/>
          <w:szCs w:val="28"/>
        </w:rPr>
        <w:t>BÍ THƯ</w:t>
      </w:r>
    </w:p>
    <w:p w14:paraId="7D70EE32" w14:textId="77777777" w:rsidR="0013304D" w:rsidRPr="0013304D" w:rsidRDefault="0013304D" w:rsidP="0013304D">
      <w:pPr>
        <w:pStyle w:val="ListParagraph"/>
        <w:numPr>
          <w:ilvl w:val="0"/>
          <w:numId w:val="4"/>
        </w:numPr>
        <w:spacing w:after="0" w:line="276" w:lineRule="auto"/>
        <w:jc w:val="both"/>
        <w:rPr>
          <w:rFonts w:ascii="Times New Roman" w:hAnsi="Times New Roman" w:cs="Times New Roman"/>
          <w:b/>
          <w:sz w:val="28"/>
          <w:szCs w:val="28"/>
        </w:rPr>
      </w:pPr>
      <w:r>
        <w:rPr>
          <w:rFonts w:ascii="Times New Roman" w:hAnsi="Times New Roman" w:cs="Times New Roman"/>
          <w:color w:val="000000" w:themeColor="text1"/>
          <w:sz w:val="24"/>
          <w:szCs w:val="24"/>
        </w:rPr>
        <w:t>Lưu Hồ sơ./.</w:t>
      </w:r>
    </w:p>
    <w:p w14:paraId="706EFF9A" w14:textId="77777777" w:rsidR="0013304D" w:rsidRDefault="0013304D" w:rsidP="0013304D">
      <w:pPr>
        <w:spacing w:after="0" w:line="276" w:lineRule="auto"/>
        <w:ind w:left="6120" w:firstLine="360"/>
        <w:jc w:val="both"/>
        <w:rPr>
          <w:rFonts w:ascii="Times New Roman" w:hAnsi="Times New Roman" w:cs="Times New Roman"/>
          <w:b/>
          <w:sz w:val="28"/>
          <w:szCs w:val="28"/>
        </w:rPr>
      </w:pPr>
    </w:p>
    <w:p w14:paraId="6D50B87E" w14:textId="77777777" w:rsidR="0013304D" w:rsidRPr="0013304D" w:rsidRDefault="0013304D" w:rsidP="0013304D">
      <w:pPr>
        <w:spacing w:after="0" w:line="276" w:lineRule="auto"/>
        <w:ind w:left="6120" w:firstLine="360"/>
        <w:jc w:val="both"/>
        <w:rPr>
          <w:rFonts w:ascii="Times New Roman" w:hAnsi="Times New Roman" w:cs="Times New Roman"/>
          <w:b/>
          <w:sz w:val="28"/>
          <w:szCs w:val="28"/>
        </w:rPr>
      </w:pPr>
      <w:r>
        <w:rPr>
          <w:rFonts w:ascii="Times New Roman" w:hAnsi="Times New Roman" w:cs="Times New Roman"/>
          <w:b/>
          <w:sz w:val="28"/>
          <w:szCs w:val="28"/>
        </w:rPr>
        <w:t>Trịnh Thị Lan</w:t>
      </w:r>
    </w:p>
    <w:p w14:paraId="4CC2BC39" w14:textId="77777777" w:rsidR="00CF202E" w:rsidRPr="00CF202E" w:rsidRDefault="00CF202E" w:rsidP="00CF202E">
      <w:pPr>
        <w:spacing w:after="0" w:line="276" w:lineRule="auto"/>
        <w:jc w:val="both"/>
        <w:rPr>
          <w:rFonts w:ascii="Times New Roman" w:hAnsi="Times New Roman" w:cs="Times New Roman"/>
          <w:color w:val="000000" w:themeColor="text1"/>
          <w:sz w:val="28"/>
          <w:szCs w:val="28"/>
        </w:rPr>
      </w:pPr>
    </w:p>
    <w:sectPr w:rsidR="00CF202E" w:rsidRPr="00CF202E" w:rsidSect="004C1DE0">
      <w:pgSz w:w="12240" w:h="15840"/>
      <w:pgMar w:top="811" w:right="811" w:bottom="8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E24BF"/>
    <w:multiLevelType w:val="hybridMultilevel"/>
    <w:tmpl w:val="1E40C26A"/>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504112CD"/>
    <w:multiLevelType w:val="hybridMultilevel"/>
    <w:tmpl w:val="911433C2"/>
    <w:lvl w:ilvl="0" w:tplc="56BA7E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B27460"/>
    <w:multiLevelType w:val="hybridMultilevel"/>
    <w:tmpl w:val="B3625FDA"/>
    <w:lvl w:ilvl="0" w:tplc="2E40AA74">
      <w:start w:val="3"/>
      <w:numFmt w:val="bullet"/>
      <w:lvlText w:val="-"/>
      <w:lvlJc w:val="left"/>
      <w:pPr>
        <w:ind w:left="1080" w:hanging="360"/>
      </w:pPr>
      <w:rPr>
        <w:rFonts w:ascii="Times New Roman" w:eastAsiaTheme="minorHAnsi" w:hAnsi="Times New Roman" w:cs="Times New Roman" w:hint="default"/>
        <w:i/>
        <w:color w:val="000000" w:themeColor="text1"/>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481868"/>
    <w:multiLevelType w:val="hybridMultilevel"/>
    <w:tmpl w:val="2F7AA6EA"/>
    <w:lvl w:ilvl="0" w:tplc="2444BD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5709722">
    <w:abstractNumId w:val="1"/>
  </w:num>
  <w:num w:numId="2" w16cid:durableId="1667395483">
    <w:abstractNumId w:val="3"/>
  </w:num>
  <w:num w:numId="3" w16cid:durableId="2072075472">
    <w:abstractNumId w:val="0"/>
  </w:num>
  <w:num w:numId="4" w16cid:durableId="805010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FB"/>
    <w:rsid w:val="000F3AC3"/>
    <w:rsid w:val="00126321"/>
    <w:rsid w:val="0013304D"/>
    <w:rsid w:val="002914FB"/>
    <w:rsid w:val="00294E6D"/>
    <w:rsid w:val="002D06C1"/>
    <w:rsid w:val="00357E8E"/>
    <w:rsid w:val="004B1060"/>
    <w:rsid w:val="004C1DE0"/>
    <w:rsid w:val="004E7808"/>
    <w:rsid w:val="00546490"/>
    <w:rsid w:val="00562308"/>
    <w:rsid w:val="005C0D6E"/>
    <w:rsid w:val="006D3499"/>
    <w:rsid w:val="007F1B3B"/>
    <w:rsid w:val="00934812"/>
    <w:rsid w:val="009A7310"/>
    <w:rsid w:val="00A151EB"/>
    <w:rsid w:val="00A5409A"/>
    <w:rsid w:val="00B14D2A"/>
    <w:rsid w:val="00C16E0E"/>
    <w:rsid w:val="00CF202E"/>
    <w:rsid w:val="00D05C76"/>
    <w:rsid w:val="00D2085E"/>
    <w:rsid w:val="00D435F7"/>
    <w:rsid w:val="00D77C61"/>
    <w:rsid w:val="00E75854"/>
    <w:rsid w:val="00EC7024"/>
    <w:rsid w:val="00FA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4726"/>
  <w15:docId w15:val="{601AE705-81F9-441E-8866-00102331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2022-09-13T07:08:00Z</dcterms:created>
  <dcterms:modified xsi:type="dcterms:W3CDTF">2022-09-13T07:08:00Z</dcterms:modified>
</cp:coreProperties>
</file>